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72" w:rsidRPr="00157972" w:rsidRDefault="00AA0611" w:rsidP="0015797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Coronado </w:t>
      </w:r>
      <w:r w:rsidR="00B05923">
        <w:rPr>
          <w:b/>
          <w:sz w:val="48"/>
          <w:szCs w:val="48"/>
        </w:rPr>
        <w:t>Island</w:t>
      </w:r>
      <w:bookmarkStart w:id="0" w:name="_GoBack"/>
      <w:bookmarkEnd w:id="0"/>
      <w:r w:rsidR="00157972" w:rsidRPr="00157972">
        <w:rPr>
          <w:b/>
          <w:sz w:val="48"/>
          <w:szCs w:val="48"/>
        </w:rPr>
        <w:t xml:space="preserve"> Walk</w:t>
      </w:r>
    </w:p>
    <w:p w:rsidR="00157972" w:rsidRDefault="00157972" w:rsidP="0015797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289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72" w:rsidRPr="00062970" w:rsidRDefault="00157972" w:rsidP="00157972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062970">
        <w:rPr>
          <w:rFonts w:ascii="Century Gothic" w:hAnsi="Century Gothic"/>
          <w:b/>
          <w:sz w:val="32"/>
          <w:szCs w:val="32"/>
        </w:rPr>
        <w:t>www.plan2bfit.org</w:t>
      </w:r>
    </w:p>
    <w:p w:rsidR="00157972" w:rsidRPr="00D47364" w:rsidRDefault="00157972" w:rsidP="001E0D36">
      <w:pPr>
        <w:spacing w:after="0"/>
        <w:rPr>
          <w:sz w:val="24"/>
          <w:szCs w:val="24"/>
        </w:rPr>
      </w:pPr>
    </w:p>
    <w:p w:rsidR="005C327E" w:rsidRPr="00D47364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Head South on Silver Strand Bikeway</w:t>
      </w:r>
    </w:p>
    <w:p w:rsidR="00763783" w:rsidRPr="00D47364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Cross Under the Coronado Bridge</w:t>
      </w:r>
    </w:p>
    <w:p w:rsidR="00763783" w:rsidRPr="00D47364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Turn Left on </w:t>
      </w:r>
      <w:proofErr w:type="spellStart"/>
      <w:r>
        <w:rPr>
          <w:rFonts w:ascii="Century Gothic" w:hAnsi="Century Gothic"/>
        </w:rPr>
        <w:t>Glorietta</w:t>
      </w:r>
      <w:proofErr w:type="spellEnd"/>
      <w:r>
        <w:rPr>
          <w:rFonts w:ascii="Century Gothic" w:hAnsi="Century Gothic"/>
        </w:rPr>
        <w:t xml:space="preserve"> Blvd</w:t>
      </w:r>
    </w:p>
    <w:p w:rsidR="00763783" w:rsidRPr="00D47364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Continue South on </w:t>
      </w:r>
      <w:proofErr w:type="spellStart"/>
      <w:r>
        <w:rPr>
          <w:rFonts w:ascii="Century Gothic" w:hAnsi="Century Gothic"/>
        </w:rPr>
        <w:t>Glorietta</w:t>
      </w:r>
      <w:proofErr w:type="spellEnd"/>
      <w:r>
        <w:rPr>
          <w:rFonts w:ascii="Century Gothic" w:hAnsi="Century Gothic"/>
        </w:rPr>
        <w:t xml:space="preserve"> Blvd this turns into Strand Way</w:t>
      </w:r>
    </w:p>
    <w:p w:rsidR="00763783" w:rsidRPr="00D47364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Cross at orange and strand way. Go left on orange until you reach Avenida Del Sol</w:t>
      </w:r>
    </w:p>
    <w:p w:rsidR="00763783" w:rsidRPr="00D47364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Head west on Avenida Del Sol until you reach the beach.</w:t>
      </w:r>
    </w:p>
    <w:p w:rsidR="00844E2D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Turn right at the beach boardwalk</w:t>
      </w:r>
      <w:r w:rsidR="00844E2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763783" w:rsidRPr="00D47364" w:rsidRDefault="00844E2D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AA0611">
        <w:rPr>
          <w:rFonts w:ascii="Century Gothic" w:hAnsi="Century Gothic"/>
        </w:rPr>
        <w:t xml:space="preserve">alk by the Hotel Del Coronado on your right. </w:t>
      </w:r>
    </w:p>
    <w:p w:rsidR="00763783" w:rsidRPr="00D47364" w:rsidRDefault="00AA0611" w:rsidP="001E0D36">
      <w:pPr>
        <w:spacing w:after="0" w:line="240" w:lineRule="auto"/>
        <w:rPr>
          <w:rFonts w:ascii="Century Gothic" w:hAnsi="Century Gothic"/>
          <w:lang w:val="en"/>
        </w:rPr>
      </w:pPr>
      <w:r>
        <w:rPr>
          <w:rFonts w:ascii="Century Gothic" w:hAnsi="Century Gothic"/>
        </w:rPr>
        <w:t>Continue heading north west on the boardwalk until you reach RH Dana Place</w:t>
      </w:r>
    </w:p>
    <w:p w:rsidR="00AA0611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Turn Right on RH Dana and continue until you reach Orange Ave.</w:t>
      </w:r>
    </w:p>
    <w:p w:rsidR="00AA0611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Cross Orange Ave and walk up the North-East Side.</w:t>
      </w:r>
    </w:p>
    <w:p w:rsidR="00AA0611" w:rsidRDefault="00AA0611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Continue North on Orange Ave until you </w:t>
      </w:r>
      <w:r w:rsidR="00844E2D">
        <w:rPr>
          <w:rFonts w:ascii="Century Gothic" w:hAnsi="Century Gothic"/>
        </w:rPr>
        <w:t>reach</w:t>
      </w:r>
      <w:r>
        <w:rPr>
          <w:rFonts w:ascii="Century Gothic" w:hAnsi="Century Gothic"/>
        </w:rPr>
        <w:t xml:space="preserve"> 1</w:t>
      </w:r>
      <w:r w:rsidRPr="00AA061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Ave</w:t>
      </w:r>
      <w:r w:rsidR="00844E2D">
        <w:rPr>
          <w:rFonts w:ascii="Century Gothic" w:hAnsi="Century Gothic"/>
        </w:rPr>
        <w:t>.</w:t>
      </w:r>
    </w:p>
    <w:p w:rsidR="00844E2D" w:rsidRDefault="00844E2D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Turn Left on 1</w:t>
      </w:r>
      <w:r w:rsidRPr="00844E2D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Ave and Make a Right at Centennial Park. Continue until you reach the end of the walkway. Turn right. Continue along the Silver Strand Bikeway</w:t>
      </w:r>
    </w:p>
    <w:p w:rsidR="00844E2D" w:rsidRDefault="00844E2D" w:rsidP="001E0D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will pass the ferry landing on your left, continue walking until you reach the tidelands park parking lot on your right. </w:t>
      </w:r>
    </w:p>
    <w:p w:rsidR="00157972" w:rsidRPr="00D47364" w:rsidRDefault="00157972" w:rsidP="001E0D36">
      <w:pPr>
        <w:spacing w:after="0"/>
        <w:rPr>
          <w:rFonts w:ascii="Century Gothic" w:hAnsi="Century Gothic"/>
          <w:lang w:val="en"/>
        </w:rPr>
      </w:pPr>
      <w:r w:rsidRPr="00D47364">
        <w:rPr>
          <w:rFonts w:ascii="Century Gothic" w:hAnsi="Century Gothic"/>
          <w:lang w:val="en"/>
        </w:rPr>
        <w:t xml:space="preserve">We hope you enjoy your walk. </w:t>
      </w:r>
    </w:p>
    <w:p w:rsidR="002D13DE" w:rsidRPr="00D47364" w:rsidRDefault="002D13DE" w:rsidP="001E0D36">
      <w:pPr>
        <w:spacing w:after="0"/>
        <w:rPr>
          <w:rFonts w:ascii="Century Gothic" w:hAnsi="Century Gothic"/>
          <w:lang w:val="en"/>
        </w:rPr>
      </w:pPr>
    </w:p>
    <w:p w:rsidR="009F2102" w:rsidRPr="00D47364" w:rsidRDefault="002D13DE" w:rsidP="001E0D36">
      <w:pPr>
        <w:spacing w:after="0"/>
        <w:rPr>
          <w:rFonts w:ascii="Century Gothic" w:hAnsi="Century Gothic"/>
        </w:rPr>
      </w:pPr>
      <w:r w:rsidRPr="00D47364">
        <w:rPr>
          <w:rFonts w:ascii="Century Gothic" w:hAnsi="Century Gothic"/>
          <w:lang w:val="en"/>
        </w:rPr>
        <w:t xml:space="preserve"> </w:t>
      </w:r>
    </w:p>
    <w:sectPr w:rsidR="009F2102" w:rsidRPr="00D4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83"/>
    <w:rsid w:val="00041C9F"/>
    <w:rsid w:val="00062970"/>
    <w:rsid w:val="00157972"/>
    <w:rsid w:val="001E0D36"/>
    <w:rsid w:val="002D13DE"/>
    <w:rsid w:val="005A2448"/>
    <w:rsid w:val="00763783"/>
    <w:rsid w:val="007D6C74"/>
    <w:rsid w:val="00844E2D"/>
    <w:rsid w:val="00845694"/>
    <w:rsid w:val="008C4F6D"/>
    <w:rsid w:val="009B33D8"/>
    <w:rsid w:val="009F2102"/>
    <w:rsid w:val="00AA0611"/>
    <w:rsid w:val="00AD055E"/>
    <w:rsid w:val="00B05923"/>
    <w:rsid w:val="00D47364"/>
    <w:rsid w:val="00DB3B29"/>
    <w:rsid w:val="00E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6E18"/>
  <w15:chartTrackingRefBased/>
  <w15:docId w15:val="{B98D4A26-1DDB-48BA-835F-389533A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3</cp:revision>
  <cp:lastPrinted>2017-02-15T19:47:00Z</cp:lastPrinted>
  <dcterms:created xsi:type="dcterms:W3CDTF">2018-01-02T22:30:00Z</dcterms:created>
  <dcterms:modified xsi:type="dcterms:W3CDTF">2018-01-02T22:30:00Z</dcterms:modified>
</cp:coreProperties>
</file>